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20C" w14:textId="4A977536" w:rsidR="0070221C" w:rsidRPr="00B15427" w:rsidRDefault="00B9162E" w:rsidP="0070221C">
      <w:pPr>
        <w:spacing w:after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December </w:t>
      </w:r>
      <w:r w:rsidR="0070221C" w:rsidRPr="00713D8A">
        <w:rPr>
          <w:color w:val="FF0000"/>
          <w:sz w:val="24"/>
          <w:szCs w:val="24"/>
          <w:highlight w:val="yellow"/>
        </w:rPr>
        <w:t>XX</w:t>
      </w:r>
      <w:r w:rsidR="0070221C" w:rsidRPr="00B15427">
        <w:rPr>
          <w:sz w:val="24"/>
          <w:szCs w:val="24"/>
        </w:rPr>
        <w:t>,</w:t>
      </w:r>
      <w:proofErr w:type="gramEnd"/>
      <w:r w:rsidR="0070221C" w:rsidRPr="00B15427">
        <w:rPr>
          <w:sz w:val="24"/>
          <w:szCs w:val="24"/>
        </w:rPr>
        <w:t xml:space="preserve"> 2021 </w:t>
      </w:r>
    </w:p>
    <w:p w14:paraId="3C757F3A" w14:textId="77777777" w:rsidR="0070221C" w:rsidRPr="00B15427" w:rsidRDefault="0070221C" w:rsidP="0070221C">
      <w:pPr>
        <w:spacing w:after="0"/>
        <w:rPr>
          <w:sz w:val="24"/>
          <w:szCs w:val="24"/>
        </w:rPr>
      </w:pPr>
    </w:p>
    <w:p w14:paraId="029E97E2" w14:textId="77777777" w:rsidR="0070221C" w:rsidRDefault="0070221C" w:rsidP="0070221C">
      <w:pPr>
        <w:spacing w:after="0"/>
        <w:rPr>
          <w:sz w:val="24"/>
          <w:szCs w:val="24"/>
        </w:rPr>
      </w:pPr>
    </w:p>
    <w:p w14:paraId="19357B57" w14:textId="77777777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 xml:space="preserve">The Honorable Kathy </w:t>
      </w:r>
      <w:proofErr w:type="spellStart"/>
      <w:r w:rsidRPr="008F08A6">
        <w:rPr>
          <w:sz w:val="24"/>
          <w:szCs w:val="24"/>
        </w:rPr>
        <w:t>Hochul</w:t>
      </w:r>
      <w:proofErr w:type="spellEnd"/>
      <w:r w:rsidRPr="008F08A6">
        <w:rPr>
          <w:sz w:val="24"/>
          <w:szCs w:val="24"/>
        </w:rPr>
        <w:t xml:space="preserve"> </w:t>
      </w:r>
    </w:p>
    <w:p w14:paraId="33C981F7" w14:textId="3A297C71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 xml:space="preserve">Governor </w:t>
      </w:r>
    </w:p>
    <w:p w14:paraId="548BA48A" w14:textId="6497D184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 xml:space="preserve">NYS State Capitol </w:t>
      </w:r>
    </w:p>
    <w:p w14:paraId="0C342ABC" w14:textId="77777777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>Albany, NY 12224 </w:t>
      </w:r>
    </w:p>
    <w:p w14:paraId="485837A7" w14:textId="77777777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> </w:t>
      </w:r>
    </w:p>
    <w:p w14:paraId="7B5BD4D6" w14:textId="326D8B6E" w:rsidR="0070221C" w:rsidRPr="008F08A6" w:rsidRDefault="0070221C" w:rsidP="0070221C">
      <w:pPr>
        <w:spacing w:after="0"/>
        <w:rPr>
          <w:sz w:val="24"/>
          <w:szCs w:val="24"/>
        </w:rPr>
      </w:pPr>
      <w:r w:rsidRPr="008F08A6">
        <w:rPr>
          <w:sz w:val="24"/>
          <w:szCs w:val="24"/>
        </w:rPr>
        <w:t xml:space="preserve">Dear </w:t>
      </w:r>
      <w:proofErr w:type="gramStart"/>
      <w:r w:rsidRPr="008F08A6">
        <w:rPr>
          <w:sz w:val="24"/>
          <w:szCs w:val="24"/>
        </w:rPr>
        <w:t>Governor</w:t>
      </w:r>
      <w:proofErr w:type="gramEnd"/>
      <w:r w:rsidRPr="008F08A6">
        <w:rPr>
          <w:sz w:val="24"/>
          <w:szCs w:val="24"/>
        </w:rPr>
        <w:t xml:space="preserve"> </w:t>
      </w:r>
      <w:proofErr w:type="spellStart"/>
      <w:r w:rsidRPr="008F08A6">
        <w:rPr>
          <w:sz w:val="24"/>
          <w:szCs w:val="24"/>
        </w:rPr>
        <w:t>Hochul</w:t>
      </w:r>
      <w:proofErr w:type="spellEnd"/>
      <w:r w:rsidRPr="008F08A6">
        <w:rPr>
          <w:sz w:val="24"/>
          <w:szCs w:val="24"/>
        </w:rPr>
        <w:t xml:space="preserve">, </w:t>
      </w:r>
    </w:p>
    <w:p w14:paraId="2F8AD34D" w14:textId="7924479F" w:rsidR="008279FA" w:rsidRDefault="008279FA" w:rsidP="0070221C">
      <w:pPr>
        <w:spacing w:after="0"/>
        <w:rPr>
          <w:sz w:val="24"/>
          <w:szCs w:val="24"/>
        </w:rPr>
      </w:pPr>
    </w:p>
    <w:p w14:paraId="5EDED59E" w14:textId="2F786C04" w:rsidR="006D37B4" w:rsidRDefault="00927D64" w:rsidP="00927D64">
      <w:pPr>
        <w:spacing w:after="0"/>
        <w:rPr>
          <w:sz w:val="24"/>
          <w:szCs w:val="24"/>
        </w:rPr>
      </w:pPr>
      <w:r w:rsidRPr="008B4EDE">
        <w:rPr>
          <w:color w:val="FF0000"/>
          <w:sz w:val="24"/>
          <w:szCs w:val="24"/>
          <w:highlight w:val="yellow"/>
        </w:rPr>
        <w:t>I</w:t>
      </w:r>
      <w:r>
        <w:rPr>
          <w:color w:val="FF0000"/>
          <w:sz w:val="24"/>
          <w:szCs w:val="24"/>
          <w:highlight w:val="yellow"/>
        </w:rPr>
        <w:t xml:space="preserve"> am </w:t>
      </w:r>
      <w:r w:rsidRPr="008B4EDE">
        <w:rPr>
          <w:color w:val="FF0000"/>
          <w:sz w:val="24"/>
          <w:szCs w:val="24"/>
          <w:highlight w:val="yellow"/>
        </w:rPr>
        <w:t>/</w:t>
      </w:r>
      <w:r w:rsidRPr="00D3658B">
        <w:rPr>
          <w:color w:val="FF0000"/>
          <w:sz w:val="24"/>
          <w:szCs w:val="24"/>
          <w:highlight w:val="yellow"/>
        </w:rPr>
        <w:t>We are</w:t>
      </w:r>
      <w:r w:rsidRPr="00D3658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writing you today </w:t>
      </w:r>
      <w:r w:rsidRPr="00B15427">
        <w:rPr>
          <w:sz w:val="24"/>
          <w:szCs w:val="24"/>
        </w:rPr>
        <w:t xml:space="preserve">to urge you to provide an immediate </w:t>
      </w:r>
      <w:r>
        <w:rPr>
          <w:sz w:val="24"/>
          <w:szCs w:val="24"/>
        </w:rPr>
        <w:t xml:space="preserve">emergency </w:t>
      </w:r>
      <w:r w:rsidRPr="00B15427">
        <w:rPr>
          <w:sz w:val="24"/>
          <w:szCs w:val="24"/>
        </w:rPr>
        <w:t xml:space="preserve">Medicaid rate increase to New York’s nursing homes to enable </w:t>
      </w:r>
      <w:r>
        <w:rPr>
          <w:sz w:val="24"/>
          <w:szCs w:val="24"/>
        </w:rPr>
        <w:t>nursing homes</w:t>
      </w:r>
      <w:r w:rsidRPr="00B15427">
        <w:rPr>
          <w:sz w:val="24"/>
          <w:szCs w:val="24"/>
        </w:rPr>
        <w:t xml:space="preserve"> to staff their facilities appropriately and </w:t>
      </w:r>
      <w:r w:rsidR="00993490">
        <w:rPr>
          <w:sz w:val="24"/>
          <w:szCs w:val="24"/>
        </w:rPr>
        <w:t>provide</w:t>
      </w:r>
      <w:r w:rsidRPr="00B15427">
        <w:rPr>
          <w:sz w:val="24"/>
          <w:szCs w:val="24"/>
        </w:rPr>
        <w:t xml:space="preserve"> high-quality care </w:t>
      </w:r>
      <w:r>
        <w:rPr>
          <w:sz w:val="24"/>
          <w:szCs w:val="24"/>
        </w:rPr>
        <w:t>for</w:t>
      </w:r>
      <w:r w:rsidRPr="00B15427">
        <w:rPr>
          <w:sz w:val="24"/>
          <w:szCs w:val="24"/>
        </w:rPr>
        <w:t xml:space="preserve"> their residents. </w:t>
      </w:r>
      <w:r>
        <w:rPr>
          <w:sz w:val="24"/>
          <w:szCs w:val="24"/>
        </w:rPr>
        <w:t xml:space="preserve"> </w:t>
      </w:r>
      <w:r w:rsidR="006D37B4">
        <w:rPr>
          <w:sz w:val="24"/>
          <w:szCs w:val="24"/>
        </w:rPr>
        <w:t>O</w:t>
      </w:r>
      <w:r w:rsidR="00AB6407">
        <w:rPr>
          <w:sz w:val="24"/>
          <w:szCs w:val="24"/>
        </w:rPr>
        <w:t xml:space="preserve">lder adults and people with disabilities who require </w:t>
      </w:r>
      <w:r w:rsidR="00993490">
        <w:rPr>
          <w:sz w:val="24"/>
          <w:szCs w:val="24"/>
        </w:rPr>
        <w:t xml:space="preserve">long-term </w:t>
      </w:r>
      <w:r w:rsidR="00AB6407">
        <w:rPr>
          <w:sz w:val="24"/>
          <w:szCs w:val="24"/>
        </w:rPr>
        <w:t>care</w:t>
      </w:r>
      <w:r w:rsidR="00DA220D">
        <w:rPr>
          <w:sz w:val="24"/>
          <w:szCs w:val="24"/>
        </w:rPr>
        <w:t xml:space="preserve"> </w:t>
      </w:r>
      <w:r w:rsidR="003C33D5">
        <w:rPr>
          <w:sz w:val="24"/>
          <w:szCs w:val="24"/>
        </w:rPr>
        <w:t xml:space="preserve">and the providers that serve them </w:t>
      </w:r>
      <w:r w:rsidR="000768DA">
        <w:rPr>
          <w:sz w:val="24"/>
          <w:szCs w:val="24"/>
        </w:rPr>
        <w:t>have been impacted</w:t>
      </w:r>
      <w:r w:rsidR="003C33D5">
        <w:rPr>
          <w:sz w:val="24"/>
          <w:szCs w:val="24"/>
        </w:rPr>
        <w:t xml:space="preserve"> disproportionately</w:t>
      </w:r>
      <w:r w:rsidR="006D37B4">
        <w:rPr>
          <w:sz w:val="24"/>
          <w:szCs w:val="24"/>
        </w:rPr>
        <w:t xml:space="preserve"> by the pandemic</w:t>
      </w:r>
      <w:proofErr w:type="gramStart"/>
      <w:r w:rsidR="000768DA">
        <w:rPr>
          <w:sz w:val="24"/>
          <w:szCs w:val="24"/>
        </w:rPr>
        <w:t xml:space="preserve">. </w:t>
      </w:r>
      <w:r w:rsidR="00EE3932">
        <w:rPr>
          <w:sz w:val="24"/>
          <w:szCs w:val="24"/>
        </w:rPr>
        <w:t xml:space="preserve"> </w:t>
      </w:r>
      <w:proofErr w:type="gramEnd"/>
      <w:r w:rsidR="00B9162E">
        <w:rPr>
          <w:sz w:val="24"/>
          <w:szCs w:val="24"/>
        </w:rPr>
        <w:t xml:space="preserve">Yet, unlike most other states, </w:t>
      </w:r>
      <w:r w:rsidR="008E75A1">
        <w:rPr>
          <w:sz w:val="24"/>
          <w:szCs w:val="24"/>
        </w:rPr>
        <w:t>New York has offered no financial support</w:t>
      </w:r>
      <w:r w:rsidR="00B9162E">
        <w:rPr>
          <w:sz w:val="24"/>
          <w:szCs w:val="24"/>
        </w:rPr>
        <w:t xml:space="preserve"> to nursing homes </w:t>
      </w:r>
      <w:r w:rsidR="008E75A1">
        <w:rPr>
          <w:sz w:val="24"/>
          <w:szCs w:val="24"/>
        </w:rPr>
        <w:t xml:space="preserve">– instead, it imposed cuts.  </w:t>
      </w:r>
      <w:r w:rsidR="00EE3932">
        <w:rPr>
          <w:sz w:val="24"/>
          <w:szCs w:val="24"/>
        </w:rPr>
        <w:t xml:space="preserve">Today, our nursing homes are buckling under the worst staffing shortages in memory, exorbitant </w:t>
      </w:r>
      <w:r>
        <w:rPr>
          <w:sz w:val="24"/>
          <w:szCs w:val="24"/>
        </w:rPr>
        <w:t xml:space="preserve">pandemic-driven </w:t>
      </w:r>
      <w:r w:rsidR="00EE3932">
        <w:rPr>
          <w:sz w:val="24"/>
          <w:szCs w:val="24"/>
        </w:rPr>
        <w:t>costs</w:t>
      </w:r>
      <w:r>
        <w:rPr>
          <w:sz w:val="24"/>
          <w:szCs w:val="24"/>
        </w:rPr>
        <w:t xml:space="preserve">, and years of </w:t>
      </w:r>
      <w:r w:rsidR="003C33D5">
        <w:rPr>
          <w:sz w:val="24"/>
          <w:szCs w:val="24"/>
        </w:rPr>
        <w:t>inad</w:t>
      </w:r>
      <w:r w:rsidR="008F772C">
        <w:rPr>
          <w:sz w:val="24"/>
          <w:szCs w:val="24"/>
        </w:rPr>
        <w:t>equate reimbursement</w:t>
      </w:r>
      <w:r>
        <w:rPr>
          <w:sz w:val="24"/>
          <w:szCs w:val="24"/>
        </w:rPr>
        <w:t xml:space="preserve">. </w:t>
      </w:r>
      <w:r w:rsidR="00B54C47">
        <w:rPr>
          <w:sz w:val="24"/>
          <w:szCs w:val="24"/>
        </w:rPr>
        <w:t xml:space="preserve"> </w:t>
      </w:r>
    </w:p>
    <w:p w14:paraId="4FDE514B" w14:textId="77777777" w:rsidR="006D37B4" w:rsidRDefault="006D37B4" w:rsidP="00927D64">
      <w:pPr>
        <w:spacing w:after="0"/>
        <w:rPr>
          <w:sz w:val="24"/>
          <w:szCs w:val="24"/>
        </w:rPr>
      </w:pPr>
    </w:p>
    <w:p w14:paraId="32AB3DBD" w14:textId="57A230EA" w:rsidR="00C9371E" w:rsidRDefault="00927D64" w:rsidP="00B9162E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B54C47">
        <w:rPr>
          <w:sz w:val="24"/>
          <w:szCs w:val="24"/>
        </w:rPr>
        <w:t xml:space="preserve">igh-quality, </w:t>
      </w:r>
      <w:proofErr w:type="gramStart"/>
      <w:r w:rsidR="00B54C47">
        <w:rPr>
          <w:sz w:val="24"/>
          <w:szCs w:val="24"/>
        </w:rPr>
        <w:t>non-profit</w:t>
      </w:r>
      <w:proofErr w:type="gramEnd"/>
      <w:r w:rsidR="00DA220D">
        <w:rPr>
          <w:sz w:val="24"/>
          <w:szCs w:val="24"/>
        </w:rPr>
        <w:t xml:space="preserve"> and public</w:t>
      </w:r>
      <w:r w:rsidR="00B54C47">
        <w:rPr>
          <w:sz w:val="24"/>
          <w:szCs w:val="24"/>
        </w:rPr>
        <w:t xml:space="preserve"> nursing homes</w:t>
      </w:r>
      <w:r>
        <w:rPr>
          <w:sz w:val="24"/>
          <w:szCs w:val="24"/>
        </w:rPr>
        <w:t xml:space="preserve"> have been driven </w:t>
      </w:r>
      <w:r w:rsidR="00B54C47">
        <w:rPr>
          <w:sz w:val="24"/>
          <w:szCs w:val="24"/>
        </w:rPr>
        <w:t xml:space="preserve">to </w:t>
      </w:r>
      <w:r w:rsidR="006D37B4">
        <w:rPr>
          <w:sz w:val="24"/>
          <w:szCs w:val="24"/>
        </w:rPr>
        <w:t xml:space="preserve">a </w:t>
      </w:r>
      <w:r w:rsidR="00B54C47">
        <w:rPr>
          <w:sz w:val="24"/>
          <w:szCs w:val="24"/>
        </w:rPr>
        <w:t xml:space="preserve">breaking point. </w:t>
      </w:r>
      <w:r w:rsidR="00B9162E">
        <w:rPr>
          <w:sz w:val="24"/>
          <w:szCs w:val="24"/>
        </w:rPr>
        <w:t>They are</w:t>
      </w:r>
      <w:r>
        <w:rPr>
          <w:sz w:val="24"/>
          <w:szCs w:val="24"/>
        </w:rPr>
        <w:t xml:space="preserve"> being</w:t>
      </w:r>
      <w:r w:rsidRPr="00B15427">
        <w:rPr>
          <w:sz w:val="24"/>
          <w:szCs w:val="24"/>
        </w:rPr>
        <w:t xml:space="preserve"> forced to turn away new admissions,</w:t>
      </w:r>
      <w:r>
        <w:rPr>
          <w:sz w:val="24"/>
          <w:szCs w:val="24"/>
        </w:rPr>
        <w:t xml:space="preserve"> close units, close their doors, or sell to for-profit operators,</w:t>
      </w:r>
      <w:r w:rsidRPr="00B15427">
        <w:rPr>
          <w:sz w:val="24"/>
          <w:szCs w:val="24"/>
        </w:rPr>
        <w:t xml:space="preserve"> knowing that they cannot meet the needs of more residents without more staff</w:t>
      </w:r>
      <w:r w:rsidR="00974B41">
        <w:rPr>
          <w:sz w:val="24"/>
          <w:szCs w:val="24"/>
        </w:rPr>
        <w:t xml:space="preserve"> and more resources</w:t>
      </w:r>
      <w:r w:rsidRPr="00B15427">
        <w:rPr>
          <w:sz w:val="24"/>
          <w:szCs w:val="24"/>
        </w:rPr>
        <w:t xml:space="preserve">. </w:t>
      </w:r>
      <w:r w:rsidR="008E75A1">
        <w:rPr>
          <w:sz w:val="24"/>
          <w:szCs w:val="24"/>
        </w:rPr>
        <w:t>As you know, t</w:t>
      </w:r>
      <w:r w:rsidRPr="00B15427">
        <w:rPr>
          <w:sz w:val="24"/>
          <w:szCs w:val="24"/>
        </w:rPr>
        <w:t>he crisis is creating a ripple effect in other health care sectors -- hospitals are unable to discharge patients who need home health care or skilled nursing facility care, and hospital beds are not available for patients who need acute care</w:t>
      </w:r>
      <w:proofErr w:type="gramStart"/>
      <w:r w:rsidRPr="00B15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9162E">
        <w:rPr>
          <w:sz w:val="24"/>
          <w:szCs w:val="24"/>
        </w:rPr>
        <w:t xml:space="preserve"> </w:t>
      </w:r>
      <w:proofErr w:type="gramEnd"/>
    </w:p>
    <w:p w14:paraId="272E8883" w14:textId="467B1BE3" w:rsidR="00927D64" w:rsidRDefault="00927D64" w:rsidP="00BA2AA7">
      <w:pPr>
        <w:spacing w:after="0"/>
        <w:rPr>
          <w:sz w:val="24"/>
          <w:szCs w:val="24"/>
        </w:rPr>
      </w:pPr>
    </w:p>
    <w:p w14:paraId="339D9427" w14:textId="2E6F5E22" w:rsidR="00927D64" w:rsidRPr="00B15427" w:rsidRDefault="00927D64" w:rsidP="00927D64">
      <w:pPr>
        <w:spacing w:after="0"/>
        <w:rPr>
          <w:sz w:val="24"/>
          <w:szCs w:val="24"/>
        </w:rPr>
      </w:pPr>
      <w:r w:rsidRPr="00B15427">
        <w:rPr>
          <w:sz w:val="24"/>
          <w:szCs w:val="24"/>
        </w:rPr>
        <w:t xml:space="preserve">Older adults, people with disabilities, and the long-term care providers that serve them are counting on your administration to take bold action to support </w:t>
      </w:r>
      <w:r w:rsidR="00C9371E">
        <w:rPr>
          <w:sz w:val="24"/>
          <w:szCs w:val="24"/>
        </w:rPr>
        <w:t xml:space="preserve">nursing homes </w:t>
      </w:r>
      <w:r w:rsidRPr="00B15427">
        <w:rPr>
          <w:sz w:val="24"/>
          <w:szCs w:val="24"/>
        </w:rPr>
        <w:t>battered by the pandemic</w:t>
      </w:r>
      <w:proofErr w:type="gramStart"/>
      <w:r w:rsidR="00C9371E">
        <w:rPr>
          <w:sz w:val="24"/>
          <w:szCs w:val="24"/>
        </w:rPr>
        <w:t xml:space="preserve">. </w:t>
      </w:r>
      <w:r w:rsidRPr="00B15427">
        <w:rPr>
          <w:sz w:val="24"/>
          <w:szCs w:val="24"/>
        </w:rPr>
        <w:t xml:space="preserve"> </w:t>
      </w:r>
      <w:proofErr w:type="gramEnd"/>
      <w:r w:rsidR="00602DB4">
        <w:rPr>
          <w:sz w:val="24"/>
          <w:szCs w:val="24"/>
        </w:rPr>
        <w:t>Health equity demands</w:t>
      </w:r>
      <w:r w:rsidR="00C9371E">
        <w:rPr>
          <w:sz w:val="24"/>
          <w:szCs w:val="24"/>
        </w:rPr>
        <w:t xml:space="preserve"> it</w:t>
      </w:r>
      <w:r w:rsidR="00602DB4">
        <w:rPr>
          <w:sz w:val="24"/>
          <w:szCs w:val="24"/>
        </w:rPr>
        <w:t xml:space="preserve">. </w:t>
      </w:r>
      <w:r w:rsidR="00A12BE4">
        <w:rPr>
          <w:sz w:val="24"/>
          <w:szCs w:val="24"/>
        </w:rPr>
        <w:t>A</w:t>
      </w:r>
      <w:r w:rsidRPr="00B15427">
        <w:rPr>
          <w:sz w:val="24"/>
          <w:szCs w:val="24"/>
        </w:rPr>
        <w:t xml:space="preserve">n </w:t>
      </w:r>
      <w:r w:rsidRPr="00B15427">
        <w:rPr>
          <w:i/>
          <w:iCs/>
          <w:sz w:val="24"/>
          <w:szCs w:val="24"/>
        </w:rPr>
        <w:t xml:space="preserve">immediate </w:t>
      </w:r>
      <w:r w:rsidRPr="00B15427">
        <w:rPr>
          <w:sz w:val="24"/>
          <w:szCs w:val="24"/>
        </w:rPr>
        <w:t>Medicaid rate increase would</w:t>
      </w:r>
      <w:r w:rsidR="00A12BE4">
        <w:rPr>
          <w:sz w:val="24"/>
          <w:szCs w:val="24"/>
        </w:rPr>
        <w:t xml:space="preserve"> not only provide a lifeline to nursing homes and the residents who depend on them, it would also</w:t>
      </w:r>
      <w:r w:rsidRPr="00B15427">
        <w:rPr>
          <w:sz w:val="24"/>
          <w:szCs w:val="24"/>
        </w:rPr>
        <w:t xml:space="preserve"> allow the State to leverage C</w:t>
      </w:r>
      <w:r>
        <w:rPr>
          <w:sz w:val="24"/>
          <w:szCs w:val="24"/>
        </w:rPr>
        <w:t>OVID</w:t>
      </w:r>
      <w:r w:rsidRPr="00B15427">
        <w:rPr>
          <w:sz w:val="24"/>
          <w:szCs w:val="24"/>
        </w:rPr>
        <w:t xml:space="preserve">-related enhanced Federal Medical Assistance Percentage dollars for the benefit </w:t>
      </w:r>
      <w:r w:rsidR="002B2288">
        <w:rPr>
          <w:sz w:val="24"/>
          <w:szCs w:val="24"/>
        </w:rPr>
        <w:t>disproportionately impacted</w:t>
      </w:r>
      <w:r w:rsidRPr="00B15427">
        <w:rPr>
          <w:sz w:val="24"/>
          <w:szCs w:val="24"/>
        </w:rPr>
        <w:t xml:space="preserve"> New Yorkers. </w:t>
      </w:r>
    </w:p>
    <w:p w14:paraId="5DC0C8C5" w14:textId="77777777" w:rsidR="00927D64" w:rsidRDefault="00927D64" w:rsidP="00BA2AA7">
      <w:pPr>
        <w:spacing w:after="0"/>
        <w:rPr>
          <w:sz w:val="24"/>
          <w:szCs w:val="24"/>
        </w:rPr>
      </w:pPr>
    </w:p>
    <w:p w14:paraId="7D9C5831" w14:textId="77412362" w:rsidR="00B777FF" w:rsidRPr="00B15427" w:rsidRDefault="008E75A1" w:rsidP="00DD47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time for New York State to follow the lead of most other states and increase Medicaid reimbursement to </w:t>
      </w:r>
      <w:r w:rsidR="00D3658B">
        <w:rPr>
          <w:sz w:val="24"/>
          <w:szCs w:val="24"/>
        </w:rPr>
        <w:t xml:space="preserve">nursing homes </w:t>
      </w:r>
      <w:r>
        <w:rPr>
          <w:sz w:val="24"/>
          <w:szCs w:val="24"/>
        </w:rPr>
        <w:t xml:space="preserve">to recognize </w:t>
      </w:r>
      <w:r w:rsidR="00D3658B" w:rsidRPr="00B15427">
        <w:rPr>
          <w:sz w:val="24"/>
          <w:szCs w:val="24"/>
        </w:rPr>
        <w:t xml:space="preserve">the exorbitant costs </w:t>
      </w:r>
      <w:r w:rsidR="00BA7AEB">
        <w:rPr>
          <w:sz w:val="24"/>
          <w:szCs w:val="24"/>
        </w:rPr>
        <w:t xml:space="preserve">of </w:t>
      </w:r>
      <w:r w:rsidR="00D3658B" w:rsidRPr="00B15427">
        <w:rPr>
          <w:sz w:val="24"/>
          <w:szCs w:val="24"/>
        </w:rPr>
        <w:t>fighting COVID</w:t>
      </w:r>
      <w:proofErr w:type="gramStart"/>
      <w:r>
        <w:rPr>
          <w:sz w:val="24"/>
          <w:szCs w:val="24"/>
        </w:rPr>
        <w:t xml:space="preserve">. </w:t>
      </w:r>
      <w:r w:rsidR="00D3658B" w:rsidRPr="00B15427">
        <w:rPr>
          <w:sz w:val="24"/>
          <w:szCs w:val="24"/>
        </w:rPr>
        <w:t xml:space="preserve"> </w:t>
      </w:r>
      <w:proofErr w:type="gramEnd"/>
      <w:r w:rsidR="00EB51E8" w:rsidRPr="00B15427">
        <w:rPr>
          <w:sz w:val="24"/>
          <w:szCs w:val="24"/>
        </w:rPr>
        <w:t>While federal support has been helpful, it has covered less than half of the financial impact of the pandemic on nursing homes</w:t>
      </w:r>
      <w:r w:rsidR="00DD4702">
        <w:rPr>
          <w:sz w:val="24"/>
          <w:szCs w:val="24"/>
        </w:rPr>
        <w:t xml:space="preserve">. </w:t>
      </w:r>
      <w:r w:rsidR="00B777FF" w:rsidRPr="00B15427">
        <w:rPr>
          <w:sz w:val="24"/>
          <w:szCs w:val="24"/>
        </w:rPr>
        <w:t xml:space="preserve">With existing Medicaid </w:t>
      </w:r>
      <w:r w:rsidR="00486756">
        <w:rPr>
          <w:sz w:val="24"/>
          <w:szCs w:val="24"/>
        </w:rPr>
        <w:t xml:space="preserve">nursing home </w:t>
      </w:r>
      <w:r w:rsidR="00B777FF" w:rsidRPr="00B15427">
        <w:rPr>
          <w:sz w:val="24"/>
          <w:szCs w:val="24"/>
        </w:rPr>
        <w:t>rates</w:t>
      </w:r>
      <w:r w:rsidR="00DD4702">
        <w:rPr>
          <w:sz w:val="24"/>
          <w:szCs w:val="24"/>
        </w:rPr>
        <w:t xml:space="preserve"> (which have not </w:t>
      </w:r>
      <w:r w:rsidR="00486756">
        <w:rPr>
          <w:sz w:val="24"/>
          <w:szCs w:val="24"/>
        </w:rPr>
        <w:t xml:space="preserve">been adjusted for </w:t>
      </w:r>
      <w:r w:rsidR="00DD4702">
        <w:rPr>
          <w:sz w:val="24"/>
          <w:szCs w:val="24"/>
        </w:rPr>
        <w:t xml:space="preserve">cost-of-living </w:t>
      </w:r>
      <w:r w:rsidR="00486756">
        <w:rPr>
          <w:sz w:val="24"/>
          <w:szCs w:val="24"/>
        </w:rPr>
        <w:t>growth</w:t>
      </w:r>
      <w:r w:rsidR="00DD4702">
        <w:rPr>
          <w:sz w:val="24"/>
          <w:szCs w:val="24"/>
        </w:rPr>
        <w:t xml:space="preserve"> in 14 years)</w:t>
      </w:r>
      <w:r w:rsidR="00B777FF" w:rsidRPr="00B15427">
        <w:rPr>
          <w:sz w:val="24"/>
          <w:szCs w:val="24"/>
        </w:rPr>
        <w:t xml:space="preserve">, nursing homes simply cannot offer competitive compensation to </w:t>
      </w:r>
      <w:r w:rsidR="00A12BE4">
        <w:rPr>
          <w:sz w:val="24"/>
          <w:szCs w:val="24"/>
        </w:rPr>
        <w:t xml:space="preserve">recruit and retain </w:t>
      </w:r>
      <w:r w:rsidR="00486756">
        <w:rPr>
          <w:sz w:val="24"/>
          <w:szCs w:val="24"/>
        </w:rPr>
        <w:t xml:space="preserve">the </w:t>
      </w:r>
      <w:r w:rsidR="009A487C">
        <w:rPr>
          <w:sz w:val="24"/>
          <w:szCs w:val="24"/>
        </w:rPr>
        <w:t xml:space="preserve">staff </w:t>
      </w:r>
      <w:r w:rsidR="00486756">
        <w:rPr>
          <w:sz w:val="24"/>
          <w:szCs w:val="24"/>
        </w:rPr>
        <w:t xml:space="preserve">they need </w:t>
      </w:r>
      <w:r w:rsidR="009A487C">
        <w:rPr>
          <w:sz w:val="24"/>
          <w:szCs w:val="24"/>
        </w:rPr>
        <w:t xml:space="preserve">for </w:t>
      </w:r>
      <w:r w:rsidR="00B777FF" w:rsidRPr="00B15427">
        <w:rPr>
          <w:sz w:val="24"/>
          <w:szCs w:val="24"/>
        </w:rPr>
        <w:t>skilled, sensitive, and highly demanding jobs.</w:t>
      </w:r>
    </w:p>
    <w:p w14:paraId="4E05F2DA" w14:textId="4BD78110" w:rsidR="00B777FF" w:rsidRDefault="00B777FF" w:rsidP="00D3658B">
      <w:pPr>
        <w:spacing w:after="0"/>
        <w:rPr>
          <w:sz w:val="24"/>
          <w:szCs w:val="24"/>
        </w:rPr>
      </w:pPr>
    </w:p>
    <w:p w14:paraId="0D010769" w14:textId="1889BE7C" w:rsidR="0070221C" w:rsidRPr="00B15427" w:rsidRDefault="00974B41" w:rsidP="0070221C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D3658B" w:rsidRPr="00B15427">
        <w:rPr>
          <w:sz w:val="24"/>
          <w:szCs w:val="24"/>
        </w:rPr>
        <w:t xml:space="preserve">ursing homes and the residents in their care cannot wait until April 1 for financial </w:t>
      </w:r>
      <w:r w:rsidR="00EB51E8">
        <w:rPr>
          <w:sz w:val="24"/>
          <w:szCs w:val="24"/>
        </w:rPr>
        <w:t xml:space="preserve">support </w:t>
      </w:r>
      <w:r w:rsidR="00D3658B" w:rsidRPr="00B15427">
        <w:rPr>
          <w:sz w:val="24"/>
          <w:szCs w:val="24"/>
        </w:rPr>
        <w:t xml:space="preserve">from the State. </w:t>
      </w:r>
      <w:r w:rsidR="00A2620C">
        <w:rPr>
          <w:sz w:val="24"/>
          <w:szCs w:val="24"/>
        </w:rPr>
        <w:t xml:space="preserve">Some simply won’t be able to keep their doors open. </w:t>
      </w:r>
      <w:r w:rsidR="00F848BC" w:rsidRPr="00F848BC">
        <w:rPr>
          <w:color w:val="FF0000"/>
          <w:sz w:val="24"/>
          <w:szCs w:val="24"/>
          <w:highlight w:val="yellow"/>
        </w:rPr>
        <w:t>I/</w:t>
      </w:r>
      <w:r w:rsidR="00D3658B" w:rsidRPr="00F848BC">
        <w:rPr>
          <w:color w:val="FF0000"/>
          <w:sz w:val="24"/>
          <w:szCs w:val="24"/>
          <w:highlight w:val="yellow"/>
        </w:rPr>
        <w:t>We</w:t>
      </w:r>
      <w:r w:rsidR="00D3658B" w:rsidRPr="00F848BC">
        <w:rPr>
          <w:color w:val="FF0000"/>
          <w:sz w:val="24"/>
          <w:szCs w:val="24"/>
        </w:rPr>
        <w:t xml:space="preserve"> </w:t>
      </w:r>
      <w:r w:rsidR="00D3658B" w:rsidRPr="00B15427">
        <w:rPr>
          <w:sz w:val="24"/>
          <w:szCs w:val="24"/>
        </w:rPr>
        <w:t>urge you to make the care of older adults and people with disabilities a top priority by directing an immediate emergency Medicaid rate increase to New York’s nursing homes.</w:t>
      </w:r>
    </w:p>
    <w:p w14:paraId="5467FCCD" w14:textId="77777777" w:rsidR="0070221C" w:rsidRPr="00B15427" w:rsidRDefault="0070221C" w:rsidP="0070221C">
      <w:pPr>
        <w:spacing w:after="0"/>
        <w:rPr>
          <w:sz w:val="24"/>
          <w:szCs w:val="24"/>
        </w:rPr>
      </w:pPr>
    </w:p>
    <w:p w14:paraId="345A1EC3" w14:textId="6CA1B3FA" w:rsidR="0070221C" w:rsidRPr="00B15427" w:rsidRDefault="0070221C" w:rsidP="0070221C">
      <w:pPr>
        <w:spacing w:after="0"/>
        <w:rPr>
          <w:sz w:val="24"/>
          <w:szCs w:val="24"/>
        </w:rPr>
      </w:pPr>
      <w:r w:rsidRPr="00B15427">
        <w:rPr>
          <w:sz w:val="24"/>
          <w:szCs w:val="24"/>
        </w:rPr>
        <w:t>Thank you for your attention to these issues.</w:t>
      </w:r>
    </w:p>
    <w:p w14:paraId="005AF3F6" w14:textId="77777777" w:rsidR="0070221C" w:rsidRPr="00B15427" w:rsidRDefault="0070221C" w:rsidP="0070221C">
      <w:pPr>
        <w:spacing w:after="0"/>
        <w:rPr>
          <w:sz w:val="24"/>
          <w:szCs w:val="24"/>
        </w:rPr>
      </w:pPr>
    </w:p>
    <w:p w14:paraId="5D801290" w14:textId="77777777" w:rsidR="00B24054" w:rsidRDefault="0070221C" w:rsidP="0070221C">
      <w:pPr>
        <w:spacing w:after="0"/>
        <w:rPr>
          <w:sz w:val="24"/>
          <w:szCs w:val="24"/>
        </w:rPr>
      </w:pPr>
      <w:r w:rsidRPr="00B15427">
        <w:rPr>
          <w:sz w:val="24"/>
          <w:szCs w:val="24"/>
        </w:rPr>
        <w:t>Sincerely,</w:t>
      </w:r>
    </w:p>
    <w:p w14:paraId="236AC540" w14:textId="77777777" w:rsidR="00B24054" w:rsidRDefault="00B24054" w:rsidP="0070221C">
      <w:pPr>
        <w:spacing w:after="0"/>
        <w:rPr>
          <w:sz w:val="24"/>
          <w:szCs w:val="24"/>
        </w:rPr>
      </w:pPr>
    </w:p>
    <w:p w14:paraId="13583462" w14:textId="53FC3BEA" w:rsidR="00B24054" w:rsidRPr="00B24054" w:rsidRDefault="00B24054" w:rsidP="0070221C">
      <w:pPr>
        <w:spacing w:after="0"/>
        <w:rPr>
          <w:color w:val="FF0000"/>
          <w:sz w:val="24"/>
          <w:szCs w:val="24"/>
        </w:rPr>
        <w:sectPr w:rsidR="00B24054" w:rsidRPr="00B24054" w:rsidSect="000E69E2">
          <w:headerReference w:type="default" r:id="rId6"/>
          <w:pgSz w:w="12240" w:h="15840" w:code="1"/>
          <w:pgMar w:top="720" w:right="720" w:bottom="1152" w:left="720" w:header="720" w:footer="720" w:gutter="0"/>
          <w:cols w:space="720"/>
          <w:titlePg/>
          <w:docGrid w:linePitch="360"/>
        </w:sectPr>
      </w:pPr>
      <w:r w:rsidRPr="00B24054">
        <w:rPr>
          <w:color w:val="FF0000"/>
          <w:sz w:val="24"/>
          <w:szCs w:val="24"/>
          <w:highlight w:val="yellow"/>
        </w:rPr>
        <w:lastRenderedPageBreak/>
        <w:t>Senator/Assembly Member</w:t>
      </w:r>
    </w:p>
    <w:p w14:paraId="39DE589C" w14:textId="77777777" w:rsidR="0070221C" w:rsidRPr="00713D8A" w:rsidRDefault="0070221C" w:rsidP="0070221C">
      <w:pPr>
        <w:spacing w:after="0"/>
        <w:rPr>
          <w:color w:val="FF0000"/>
          <w:sz w:val="24"/>
          <w:szCs w:val="24"/>
        </w:rPr>
      </w:pPr>
    </w:p>
    <w:p w14:paraId="7B2DDBC5" w14:textId="21FA3DAD" w:rsidR="00022A8C" w:rsidRDefault="0070221C" w:rsidP="0070221C">
      <w:r w:rsidRPr="00713D8A">
        <w:rPr>
          <w:color w:val="FF0000"/>
          <w:sz w:val="24"/>
          <w:szCs w:val="24"/>
          <w:highlight w:val="yellow"/>
        </w:rPr>
        <w:t>X SIGNATURE</w:t>
      </w:r>
    </w:p>
    <w:sectPr w:rsidR="0002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D44B" w14:textId="77777777" w:rsidR="002738AD" w:rsidRDefault="002738AD" w:rsidP="0070221C">
      <w:pPr>
        <w:spacing w:after="0"/>
      </w:pPr>
      <w:r>
        <w:separator/>
      </w:r>
    </w:p>
  </w:endnote>
  <w:endnote w:type="continuationSeparator" w:id="0">
    <w:p w14:paraId="3C48B4B6" w14:textId="77777777" w:rsidR="002738AD" w:rsidRDefault="002738AD" w:rsidP="00702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6E63" w14:textId="77777777" w:rsidR="002738AD" w:rsidRDefault="002738AD" w:rsidP="0070221C">
      <w:pPr>
        <w:spacing w:after="0"/>
      </w:pPr>
      <w:r>
        <w:separator/>
      </w:r>
    </w:p>
  </w:footnote>
  <w:footnote w:type="continuationSeparator" w:id="0">
    <w:p w14:paraId="4526ED17" w14:textId="77777777" w:rsidR="002738AD" w:rsidRDefault="002738AD" w:rsidP="007022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E9FF" w14:textId="77777777" w:rsidR="002B4479" w:rsidRDefault="008F08A6">
    <w:pPr>
      <w:pStyle w:val="Header"/>
    </w:pPr>
  </w:p>
  <w:p w14:paraId="28498E71" w14:textId="77777777" w:rsidR="002B4479" w:rsidRDefault="008F0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1C"/>
    <w:rsid w:val="0007587C"/>
    <w:rsid w:val="000768DA"/>
    <w:rsid w:val="000D6C86"/>
    <w:rsid w:val="002738AD"/>
    <w:rsid w:val="002A3568"/>
    <w:rsid w:val="002B2288"/>
    <w:rsid w:val="003609BB"/>
    <w:rsid w:val="003835DF"/>
    <w:rsid w:val="00396A5E"/>
    <w:rsid w:val="003C33D5"/>
    <w:rsid w:val="003D4804"/>
    <w:rsid w:val="00423D6F"/>
    <w:rsid w:val="00486756"/>
    <w:rsid w:val="005720BB"/>
    <w:rsid w:val="00584A2A"/>
    <w:rsid w:val="00602DB4"/>
    <w:rsid w:val="006D37B4"/>
    <w:rsid w:val="0070221C"/>
    <w:rsid w:val="007A7520"/>
    <w:rsid w:val="008279FA"/>
    <w:rsid w:val="008B4EDE"/>
    <w:rsid w:val="008E75A1"/>
    <w:rsid w:val="008F08A6"/>
    <w:rsid w:val="008F772C"/>
    <w:rsid w:val="00927D64"/>
    <w:rsid w:val="00974B41"/>
    <w:rsid w:val="00993490"/>
    <w:rsid w:val="009A487C"/>
    <w:rsid w:val="00A12BE4"/>
    <w:rsid w:val="00A2620C"/>
    <w:rsid w:val="00A65313"/>
    <w:rsid w:val="00AB6407"/>
    <w:rsid w:val="00AE2F9A"/>
    <w:rsid w:val="00B07C60"/>
    <w:rsid w:val="00B24054"/>
    <w:rsid w:val="00B54C47"/>
    <w:rsid w:val="00B777FF"/>
    <w:rsid w:val="00B9162E"/>
    <w:rsid w:val="00BA2AA7"/>
    <w:rsid w:val="00BA7AEB"/>
    <w:rsid w:val="00C11580"/>
    <w:rsid w:val="00C75C69"/>
    <w:rsid w:val="00C9371E"/>
    <w:rsid w:val="00CB7DD6"/>
    <w:rsid w:val="00D3658B"/>
    <w:rsid w:val="00D44F25"/>
    <w:rsid w:val="00DA220D"/>
    <w:rsid w:val="00DD14EA"/>
    <w:rsid w:val="00DD4702"/>
    <w:rsid w:val="00EB51E8"/>
    <w:rsid w:val="00EE3932"/>
    <w:rsid w:val="00EE69E1"/>
    <w:rsid w:val="00F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F88B"/>
  <w15:chartTrackingRefBased/>
  <w15:docId w15:val="{44CC2F82-9932-4C8C-BD45-C22DBDA9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21C"/>
    <w:pPr>
      <w:spacing w:after="1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2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21C"/>
  </w:style>
  <w:style w:type="paragraph" w:styleId="Footer">
    <w:name w:val="footer"/>
    <w:basedOn w:val="Normal"/>
    <w:link w:val="FooterChar"/>
    <w:uiPriority w:val="99"/>
    <w:unhideWhenUsed/>
    <w:rsid w:val="00702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21C"/>
  </w:style>
  <w:style w:type="character" w:styleId="CommentReference">
    <w:name w:val="annotation reference"/>
    <w:basedOn w:val="DefaultParagraphFont"/>
    <w:uiPriority w:val="99"/>
    <w:semiHidden/>
    <w:unhideWhenUsed/>
    <w:rsid w:val="007A7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3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Daly</dc:creator>
  <cp:keywords/>
  <dc:description/>
  <cp:lastModifiedBy>Sarah Daly</cp:lastModifiedBy>
  <cp:revision>5</cp:revision>
  <dcterms:created xsi:type="dcterms:W3CDTF">2021-12-07T15:53:00Z</dcterms:created>
  <dcterms:modified xsi:type="dcterms:W3CDTF">2021-12-07T18:08:00Z</dcterms:modified>
</cp:coreProperties>
</file>